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" w:hAnsi="仿宋" w:eastAsia="仿宋"/>
          <w:color w:val="000000"/>
          <w:sz w:val="44"/>
          <w:szCs w:val="44"/>
        </w:rPr>
      </w:pPr>
      <w:r>
        <w:rPr>
          <w:rFonts w:hint="eastAsia" w:ascii="仿宋" w:hAnsi="仿宋" w:eastAsia="仿宋"/>
          <w:color w:val="000000"/>
          <w:sz w:val="44"/>
          <w:szCs w:val="44"/>
        </w:rPr>
        <w:t>报价函</w:t>
      </w:r>
    </w:p>
    <w:p>
      <w:pPr>
        <w:spacing w:line="500" w:lineRule="exact"/>
        <w:jc w:val="center"/>
        <w:rPr>
          <w:rFonts w:hint="eastAsia" w:ascii="仿宋" w:hAnsi="仿宋" w:eastAsia="仿宋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>雷州发展环保科技</w:t>
      </w:r>
      <w:r>
        <w:rPr>
          <w:rFonts w:hint="eastAsia" w:ascii="仿宋" w:hAnsi="仿宋" w:eastAsia="仿宋"/>
          <w:color w:val="000000"/>
          <w:sz w:val="30"/>
          <w:szCs w:val="30"/>
        </w:rPr>
        <w:t xml:space="preserve">有限公司: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  <w:u w:val="single"/>
        </w:rPr>
        <w:t>（报价人全称）</w:t>
      </w:r>
      <w:r>
        <w:rPr>
          <w:rFonts w:hint="eastAsia" w:ascii="仿宋" w:hAnsi="仿宋" w:eastAsia="仿宋"/>
          <w:color w:val="000000"/>
          <w:sz w:val="30"/>
          <w:szCs w:val="30"/>
        </w:rPr>
        <w:t>自愿参加贵司组织的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lang w:val="en-US" w:eastAsia="zh-CN"/>
        </w:rPr>
        <w:t>雷州市16个镇区生活污水处理厂及配套管网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的公众责任险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</w:rPr>
        <w:t>项目采购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62626"/>
          <w:spacing w:val="0"/>
          <w:sz w:val="32"/>
          <w:szCs w:val="32"/>
          <w:shd w:val="clear" w:fill="FFFFFF"/>
          <w:lang w:val="en-US" w:eastAsia="zh-CN"/>
        </w:rPr>
        <w:t>活动</w:t>
      </w:r>
      <w:r>
        <w:rPr>
          <w:rFonts w:hint="eastAsia" w:ascii="仿宋" w:hAnsi="仿宋" w:eastAsia="仿宋"/>
          <w:color w:val="000000"/>
          <w:sz w:val="30"/>
          <w:szCs w:val="30"/>
        </w:rPr>
        <w:t>，我司的</w:t>
      </w:r>
      <w:bookmarkStart w:id="0" w:name="_GoBack"/>
      <w:bookmarkEnd w:id="0"/>
      <w:r>
        <w:rPr>
          <w:rFonts w:hint="eastAsia" w:ascii="仿宋" w:hAnsi="仿宋" w:eastAsia="仿宋"/>
          <w:color w:val="000000"/>
          <w:sz w:val="30"/>
          <w:szCs w:val="30"/>
        </w:rPr>
        <w:t>报价为：</w:t>
      </w:r>
    </w:p>
    <w:tbl>
      <w:tblPr>
        <w:tblStyle w:val="2"/>
        <w:tblW w:w="10500" w:type="dxa"/>
        <w:tblInd w:w="-709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86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投保人</w:t>
            </w:r>
          </w:p>
        </w:tc>
        <w:tc>
          <w:tcPr>
            <w:tcW w:w="8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雷州发展环保科技有限公司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被保险人</w:t>
            </w:r>
          </w:p>
        </w:tc>
        <w:tc>
          <w:tcPr>
            <w:tcW w:w="8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雷州发展环保科技有限公司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保险项目</w:t>
            </w:r>
          </w:p>
        </w:tc>
        <w:tc>
          <w:tcPr>
            <w:tcW w:w="8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公众责任险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保险期限</w:t>
            </w:r>
          </w:p>
        </w:tc>
        <w:tc>
          <w:tcPr>
            <w:tcW w:w="8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保障标的</w:t>
            </w:r>
          </w:p>
        </w:tc>
        <w:tc>
          <w:tcPr>
            <w:tcW w:w="8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56" w:afterLines="5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highlight w:val="none"/>
                <w:lang w:val="en-US" w:eastAsia="zh-CN"/>
              </w:rPr>
              <w:t>雷州市16个镇区生活污水处理厂及配套管网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保障方案</w:t>
            </w:r>
          </w:p>
        </w:tc>
        <w:tc>
          <w:tcPr>
            <w:tcW w:w="8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累计责任险限额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z w:val="24"/>
                <w:szCs w:val="24"/>
              </w:rPr>
              <w:t>00万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每次事故责任限额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300</w:t>
            </w:r>
            <w:r>
              <w:rPr>
                <w:rFonts w:ascii="宋体" w:hAnsi="宋体" w:eastAsia="宋体" w:cs="宋体"/>
                <w:sz w:val="24"/>
                <w:szCs w:val="24"/>
              </w:rPr>
              <w:t>万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每次事故每人人身伤亡责任限额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120</w:t>
            </w:r>
            <w:r>
              <w:rPr>
                <w:rFonts w:ascii="宋体" w:hAnsi="宋体" w:eastAsia="宋体" w:cs="宋体"/>
                <w:sz w:val="24"/>
                <w:szCs w:val="24"/>
              </w:rPr>
              <w:t>万（其中医疗20万）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每次事故每人财产损失赔偿限额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z w:val="24"/>
                <w:szCs w:val="24"/>
              </w:rPr>
              <w:t>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报费（含税）</w:t>
            </w:r>
          </w:p>
        </w:tc>
        <w:tc>
          <w:tcPr>
            <w:tcW w:w="8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Chars="0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900" w:firstLineChars="300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报价人(公章)：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  报价人法定代表人或其委托代理人（签字或签章）：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r>
        <w:rPr>
          <w:rFonts w:hint="eastAsia" w:ascii="仿宋" w:hAnsi="仿宋" w:eastAsia="仿宋"/>
          <w:color w:val="000000"/>
          <w:sz w:val="30"/>
          <w:szCs w:val="30"/>
        </w:rPr>
        <w:t xml:space="preserve">                                        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/>
          <w:color w:val="000000"/>
          <w:sz w:val="30"/>
          <w:szCs w:val="30"/>
        </w:rPr>
        <w:t>年  月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YmJiM2QxYzhkNWI2ZWI5OWI5MDM3MmQ2M2FlMjEifQ=="/>
  </w:docVars>
  <w:rsids>
    <w:rsidRoot w:val="508F2972"/>
    <w:rsid w:val="508F2972"/>
    <w:rsid w:val="57687B45"/>
    <w:rsid w:val="5C85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240</Characters>
  <Lines>0</Lines>
  <Paragraphs>0</Paragraphs>
  <TotalTime>1</TotalTime>
  <ScaleCrop>false</ScaleCrop>
  <LinksUpToDate>false</LinksUpToDate>
  <CharactersWithSpaces>313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2024-06-18T07:25:00Z</dcterms:created>
  <dc:creator>陈坚猛</dc:creator>
  <cp:lastModifiedBy>JM</cp:lastModifiedBy>
  <dcterms:modified xsi:type="dcterms:W3CDTF">2025-09-15T01:51:18Z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E3CC68F338794C7A9DD8E61168DEE140_11</vt:lpwstr>
  </property>
</Properties>
</file>